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94" w:rsidRDefault="000F6BAB" w:rsidP="001147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Bilagor till kallelsen</w:t>
      </w:r>
      <w:r w:rsidR="00114794">
        <w:rPr>
          <w:rFonts w:ascii="Arial" w:hAnsi="Arial" w:cs="Arial"/>
          <w:sz w:val="32"/>
          <w:szCs w:val="32"/>
        </w:rPr>
        <w:t>:</w:t>
      </w:r>
    </w:p>
    <w:p w:rsidR="00114794" w:rsidRDefault="00114794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:rsidR="000F6BAB" w:rsidRDefault="000F6BAB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Följande dokument utgör bilagor till kallelsen. De </w:t>
      </w:r>
      <w:r w:rsidR="000018A4">
        <w:rPr>
          <w:rFonts w:ascii="Arial" w:hAnsi="Arial" w:cs="Arial"/>
        </w:rPr>
        <w:t xml:space="preserve">skickas inte ut på papper utan </w:t>
      </w:r>
      <w:r>
        <w:rPr>
          <w:rFonts w:ascii="Arial" w:hAnsi="Arial" w:cs="Arial"/>
        </w:rPr>
        <w:t>finns på vår Hemsida under huvudfliken ”Områdesinfo” och sedan under fliken ”Årsmöten”. Klicka där på ”Årsmöte 201</w:t>
      </w:r>
      <w:r w:rsidR="00DB2616">
        <w:rPr>
          <w:rFonts w:ascii="Arial" w:hAnsi="Arial" w:cs="Arial"/>
        </w:rPr>
        <w:t>6</w:t>
      </w:r>
      <w:r w:rsidR="00800937">
        <w:rPr>
          <w:rFonts w:ascii="Arial" w:hAnsi="Arial" w:cs="Arial"/>
        </w:rPr>
        <w:t>_xxxx</w:t>
      </w:r>
      <w:r>
        <w:rPr>
          <w:rFonts w:ascii="Arial" w:hAnsi="Arial" w:cs="Arial"/>
        </w:rPr>
        <w:t>”.</w:t>
      </w:r>
      <w:r w:rsidR="000018A4">
        <w:rPr>
          <w:rFonts w:ascii="Arial" w:hAnsi="Arial" w:cs="Arial"/>
        </w:rPr>
        <w:br/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Verksamhetsberättelse för år 20</w:t>
      </w:r>
      <w:r w:rsidR="00820DAA">
        <w:rPr>
          <w:rFonts w:ascii="Arial" w:hAnsi="Arial" w:cs="Arial"/>
          <w:sz w:val="22"/>
          <w:szCs w:val="22"/>
        </w:rPr>
        <w:t>1</w:t>
      </w:r>
      <w:r w:rsidR="009512CB">
        <w:rPr>
          <w:rFonts w:ascii="Arial" w:hAnsi="Arial" w:cs="Arial"/>
          <w:sz w:val="22"/>
          <w:szCs w:val="22"/>
        </w:rPr>
        <w:t>5</w:t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Bokslut för år 20</w:t>
      </w:r>
      <w:r w:rsidR="00820DAA">
        <w:rPr>
          <w:rFonts w:ascii="Arial" w:hAnsi="Arial" w:cs="Arial"/>
          <w:sz w:val="22"/>
          <w:szCs w:val="22"/>
        </w:rPr>
        <w:t>1</w:t>
      </w:r>
      <w:r w:rsidR="009512CB">
        <w:rPr>
          <w:rFonts w:ascii="Arial" w:hAnsi="Arial" w:cs="Arial"/>
          <w:sz w:val="22"/>
          <w:szCs w:val="22"/>
        </w:rPr>
        <w:t>5</w:t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för år </w:t>
      </w:r>
      <w:proofErr w:type="gramStart"/>
      <w:r>
        <w:rPr>
          <w:rFonts w:ascii="Arial" w:hAnsi="Arial" w:cs="Arial"/>
          <w:sz w:val="22"/>
          <w:szCs w:val="22"/>
        </w:rPr>
        <w:t>201</w:t>
      </w:r>
      <w:r w:rsidR="009512CB">
        <w:rPr>
          <w:rFonts w:ascii="Arial" w:hAnsi="Arial" w:cs="Arial"/>
          <w:sz w:val="22"/>
          <w:szCs w:val="22"/>
        </w:rPr>
        <w:t>6</w:t>
      </w:r>
      <w:r w:rsidR="00093810">
        <w:rPr>
          <w:rFonts w:ascii="Arial" w:hAnsi="Arial" w:cs="Arial"/>
          <w:sz w:val="22"/>
          <w:szCs w:val="22"/>
        </w:rPr>
        <w:t xml:space="preserve">        (avgiften</w:t>
      </w:r>
      <w:proofErr w:type="gramEnd"/>
      <w:r w:rsidR="00093810">
        <w:rPr>
          <w:rFonts w:ascii="Arial" w:hAnsi="Arial" w:cs="Arial"/>
          <w:sz w:val="22"/>
          <w:szCs w:val="22"/>
        </w:rPr>
        <w:t xml:space="preserve"> föreslås bli höjd till 6 500 kr from 2016-06-30)</w:t>
      </w:r>
    </w:p>
    <w:p w:rsidR="00114794" w:rsidRDefault="00114794" w:rsidP="00114794">
      <w:pPr>
        <w:rPr>
          <w:rFonts w:ascii="Arial" w:hAnsi="Arial" w:cs="Arial"/>
        </w:rPr>
      </w:pPr>
    </w:p>
    <w:p w:rsidR="00114794" w:rsidRDefault="001D0017" w:rsidP="00114794">
      <w:pPr>
        <w:pStyle w:val="Brdtext"/>
        <w:rPr>
          <w:sz w:val="24"/>
        </w:rPr>
      </w:pPr>
      <w:r>
        <w:t>Läge</w:t>
      </w:r>
      <w:r w:rsidR="00114794">
        <w:t xml:space="preserve"> på åtgärdspunkter från fjolårets möte</w:t>
      </w:r>
    </w:p>
    <w:p w:rsidR="00E0070B" w:rsidRDefault="00323015" w:rsidP="00114794">
      <w:pPr>
        <w:numPr>
          <w:ilvl w:val="0"/>
          <w:numId w:val="1"/>
        </w:numPr>
        <w:ind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punkter som togs upp är åtgärdade</w:t>
      </w:r>
      <w:r w:rsidR="00752588">
        <w:rPr>
          <w:rFonts w:ascii="Arial" w:hAnsi="Arial" w:cs="Arial"/>
          <w:sz w:val="22"/>
          <w:szCs w:val="22"/>
        </w:rPr>
        <w:br/>
      </w:r>
    </w:p>
    <w:p w:rsidR="001343F1" w:rsidRPr="00A154B1" w:rsidRDefault="001343F1" w:rsidP="00A154B1">
      <w:pPr>
        <w:pStyle w:val="Liststycke"/>
        <w:numPr>
          <w:ilvl w:val="0"/>
          <w:numId w:val="1"/>
        </w:numPr>
        <w:rPr>
          <w:i/>
        </w:rPr>
      </w:pPr>
      <w:r w:rsidRPr="00A154B1">
        <w:rPr>
          <w:rFonts w:ascii="Arial" w:hAnsi="Arial" w:cs="Arial"/>
          <w:sz w:val="22"/>
          <w:szCs w:val="22"/>
        </w:rPr>
        <w:t xml:space="preserve">Välkomstpaketet till nyinflyttade består av </w:t>
      </w:r>
      <w:r w:rsidR="00A154B1" w:rsidRPr="00A154B1">
        <w:rPr>
          <w:rFonts w:ascii="Arial" w:hAnsi="Arial" w:cs="Arial"/>
          <w:sz w:val="22"/>
          <w:szCs w:val="22"/>
        </w:rPr>
        <w:t xml:space="preserve">en liten pärm med en huvudsida </w:t>
      </w:r>
      <w:r w:rsidR="00752588">
        <w:rPr>
          <w:rFonts w:ascii="Arial" w:hAnsi="Arial" w:cs="Arial"/>
          <w:sz w:val="22"/>
          <w:szCs w:val="22"/>
        </w:rPr>
        <w:t xml:space="preserve">och </w:t>
      </w:r>
      <w:r w:rsidR="00A154B1" w:rsidRPr="00A154B1">
        <w:rPr>
          <w:rFonts w:ascii="Arial" w:hAnsi="Arial" w:cs="Arial"/>
          <w:sz w:val="22"/>
          <w:szCs w:val="22"/>
        </w:rPr>
        <w:t>med följande bilagor</w:t>
      </w:r>
      <w:r w:rsidRPr="00A154B1">
        <w:rPr>
          <w:rFonts w:ascii="Arial" w:hAnsi="Arial" w:cs="Arial"/>
          <w:sz w:val="22"/>
          <w:szCs w:val="22"/>
        </w:rPr>
        <w:br/>
      </w:r>
      <w:proofErr w:type="gramStart"/>
      <w:r w:rsidRPr="00A154B1">
        <w:rPr>
          <w:rFonts w:ascii="Arial" w:hAnsi="Arial" w:cs="Arial"/>
          <w:sz w:val="22"/>
          <w:szCs w:val="22"/>
        </w:rPr>
        <w:t>--</w:t>
      </w:r>
      <w:proofErr w:type="gramEnd"/>
      <w:r w:rsidRPr="00A154B1">
        <w:rPr>
          <w:i/>
        </w:rPr>
        <w:t xml:space="preserve"> Välkommen till Nattsländan (3 sidor)</w:t>
      </w:r>
      <w:r w:rsidR="00752588">
        <w:rPr>
          <w:i/>
        </w:rPr>
        <w:t xml:space="preserve"> </w:t>
      </w:r>
      <w:r w:rsidR="00752588">
        <w:rPr>
          <w:i/>
        </w:rPr>
        <w:tab/>
      </w:r>
      <w:r w:rsidRPr="00A154B1">
        <w:rPr>
          <w:i/>
        </w:rPr>
        <w:t>-- Medlemsförteckning (4)</w:t>
      </w:r>
    </w:p>
    <w:p w:rsidR="001343F1" w:rsidRPr="001343F1" w:rsidRDefault="001343F1" w:rsidP="001343F1">
      <w:pPr>
        <w:pStyle w:val="Liststycke"/>
        <w:rPr>
          <w:i/>
        </w:rPr>
      </w:pPr>
      <w:proofErr w:type="gramStart"/>
      <w:r>
        <w:rPr>
          <w:i/>
        </w:rPr>
        <w:t xml:space="preserve">-- </w:t>
      </w:r>
      <w:r w:rsidRPr="001343F1">
        <w:rPr>
          <w:i/>
        </w:rPr>
        <w:t>Husen</w:t>
      </w:r>
      <w:proofErr w:type="gramEnd"/>
      <w:r w:rsidRPr="001343F1">
        <w:rPr>
          <w:i/>
        </w:rPr>
        <w:t xml:space="preserve"> i Nattsländan (2)</w:t>
      </w:r>
      <w:r w:rsidR="00752588">
        <w:rPr>
          <w:i/>
        </w:rPr>
        <w:tab/>
      </w:r>
      <w:r w:rsidR="00752588">
        <w:rPr>
          <w:i/>
        </w:rPr>
        <w:tab/>
      </w:r>
      <w:r>
        <w:rPr>
          <w:i/>
        </w:rPr>
        <w:t xml:space="preserve">-- </w:t>
      </w:r>
      <w:r w:rsidRPr="001343F1">
        <w:rPr>
          <w:i/>
        </w:rPr>
        <w:t>Ordningsregler (2)</w:t>
      </w:r>
    </w:p>
    <w:p w:rsidR="001343F1" w:rsidRPr="001343F1" w:rsidRDefault="001343F1" w:rsidP="001343F1">
      <w:pPr>
        <w:pStyle w:val="Liststycke"/>
        <w:rPr>
          <w:i/>
        </w:rPr>
      </w:pPr>
      <w:proofErr w:type="gramStart"/>
      <w:r>
        <w:rPr>
          <w:i/>
        </w:rPr>
        <w:t xml:space="preserve">-- </w:t>
      </w:r>
      <w:r w:rsidRPr="001343F1">
        <w:rPr>
          <w:i/>
        </w:rPr>
        <w:t>Garagen</w:t>
      </w:r>
      <w:proofErr w:type="gramEnd"/>
      <w:r w:rsidRPr="001343F1">
        <w:rPr>
          <w:i/>
        </w:rPr>
        <w:t xml:space="preserve"> (3)</w:t>
      </w:r>
      <w:r w:rsidR="00752588">
        <w:rPr>
          <w:i/>
        </w:rPr>
        <w:tab/>
      </w:r>
      <w:r w:rsidR="00752588">
        <w:rPr>
          <w:i/>
        </w:rPr>
        <w:tab/>
      </w:r>
      <w:r w:rsidR="00752588">
        <w:rPr>
          <w:i/>
        </w:rPr>
        <w:tab/>
      </w:r>
      <w:r>
        <w:rPr>
          <w:i/>
        </w:rPr>
        <w:t xml:space="preserve">-- </w:t>
      </w:r>
      <w:r w:rsidRPr="001343F1">
        <w:rPr>
          <w:i/>
        </w:rPr>
        <w:t>Grannsamverkan (2)</w:t>
      </w:r>
    </w:p>
    <w:p w:rsidR="003C6F91" w:rsidRDefault="001343F1" w:rsidP="00A154B1">
      <w:pPr>
        <w:pStyle w:val="Liststycke"/>
        <w:rPr>
          <w:rFonts w:ascii="Arial" w:hAnsi="Arial" w:cs="Arial"/>
          <w:sz w:val="22"/>
          <w:szCs w:val="22"/>
        </w:rPr>
      </w:pPr>
      <w:proofErr w:type="gramStart"/>
      <w:r>
        <w:rPr>
          <w:i/>
        </w:rPr>
        <w:t xml:space="preserve">-- </w:t>
      </w:r>
      <w:r w:rsidRPr="001343F1">
        <w:rPr>
          <w:i/>
        </w:rPr>
        <w:t>Stadgar</w:t>
      </w:r>
      <w:proofErr w:type="gramEnd"/>
      <w:r w:rsidRPr="001343F1">
        <w:rPr>
          <w:i/>
        </w:rPr>
        <w:t xml:space="preserve"> (5)</w:t>
      </w:r>
      <w:r w:rsidR="00752588">
        <w:rPr>
          <w:i/>
        </w:rPr>
        <w:tab/>
      </w:r>
      <w:r w:rsidR="00752588">
        <w:rPr>
          <w:i/>
        </w:rPr>
        <w:tab/>
      </w:r>
      <w:r w:rsidR="00752588">
        <w:rPr>
          <w:i/>
        </w:rPr>
        <w:tab/>
      </w:r>
      <w:r>
        <w:rPr>
          <w:i/>
        </w:rPr>
        <w:t>-- Å</w:t>
      </w:r>
      <w:r w:rsidRPr="001343F1">
        <w:rPr>
          <w:i/>
        </w:rPr>
        <w:t>rsstämman (10)</w:t>
      </w:r>
      <w:r w:rsidR="00752588">
        <w:rPr>
          <w:i/>
        </w:rPr>
        <w:br/>
      </w:r>
    </w:p>
    <w:p w:rsidR="007A5AE2" w:rsidRPr="00A154B1" w:rsidRDefault="003C6F91" w:rsidP="00A154B1">
      <w:pPr>
        <w:numPr>
          <w:ilvl w:val="0"/>
          <w:numId w:val="1"/>
        </w:numPr>
        <w:ind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Vårt </w:t>
      </w:r>
      <w:proofErr w:type="spellStart"/>
      <w:r>
        <w:rPr>
          <w:rFonts w:ascii="Arial" w:hAnsi="Arial" w:cs="Arial"/>
          <w:sz w:val="22"/>
          <w:szCs w:val="22"/>
        </w:rPr>
        <w:t>kabelTV</w:t>
      </w:r>
      <w:proofErr w:type="spellEnd"/>
      <w:r>
        <w:rPr>
          <w:rFonts w:ascii="Arial" w:hAnsi="Arial" w:cs="Arial"/>
          <w:sz w:val="22"/>
          <w:szCs w:val="22"/>
        </w:rPr>
        <w:t xml:space="preserve">-nät uppdaterades under år 2008 </w:t>
      </w:r>
      <w:r w:rsidR="001343F1">
        <w:rPr>
          <w:rFonts w:ascii="Arial" w:hAnsi="Arial" w:cs="Arial"/>
          <w:sz w:val="22"/>
          <w:szCs w:val="22"/>
        </w:rPr>
        <w:t>då det fick</w:t>
      </w:r>
      <w:r>
        <w:rPr>
          <w:rFonts w:ascii="Arial" w:hAnsi="Arial" w:cs="Arial"/>
          <w:sz w:val="22"/>
          <w:szCs w:val="22"/>
        </w:rPr>
        <w:t xml:space="preserve"> bättre standard,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”3 hål i väggen”.</w:t>
      </w:r>
      <w:r w:rsidR="001343F1">
        <w:rPr>
          <w:rFonts w:ascii="Arial" w:hAnsi="Arial" w:cs="Arial"/>
          <w:sz w:val="22"/>
          <w:szCs w:val="22"/>
        </w:rPr>
        <w:br/>
        <w:t xml:space="preserve">Därmed har nätet ganska bra kapacitet, &gt;500Mbit/s. Nuvarande nät kommer också att fortsätta att underhållas både av </w:t>
      </w:r>
      <w:proofErr w:type="spellStart"/>
      <w:r w:rsidR="001343F1">
        <w:rPr>
          <w:rFonts w:ascii="Arial" w:hAnsi="Arial" w:cs="Arial"/>
          <w:sz w:val="22"/>
          <w:szCs w:val="22"/>
        </w:rPr>
        <w:t>ComHem</w:t>
      </w:r>
      <w:proofErr w:type="spellEnd"/>
      <w:r w:rsidR="001343F1">
        <w:rPr>
          <w:rFonts w:ascii="Arial" w:hAnsi="Arial" w:cs="Arial"/>
          <w:sz w:val="22"/>
          <w:szCs w:val="22"/>
        </w:rPr>
        <w:t xml:space="preserve"> och av </w:t>
      </w:r>
      <w:proofErr w:type="spellStart"/>
      <w:r w:rsidR="001343F1">
        <w:rPr>
          <w:rFonts w:ascii="Arial" w:hAnsi="Arial" w:cs="Arial"/>
          <w:sz w:val="22"/>
          <w:szCs w:val="22"/>
        </w:rPr>
        <w:t>Ynves</w:t>
      </w:r>
      <w:proofErr w:type="spellEnd"/>
      <w:r w:rsidR="001343F1">
        <w:rPr>
          <w:rFonts w:ascii="Arial" w:hAnsi="Arial" w:cs="Arial"/>
          <w:sz w:val="22"/>
          <w:szCs w:val="22"/>
        </w:rPr>
        <w:t>/</w:t>
      </w:r>
      <w:proofErr w:type="spellStart"/>
      <w:r w:rsidR="001343F1">
        <w:rPr>
          <w:rFonts w:ascii="Arial" w:hAnsi="Arial" w:cs="Arial"/>
          <w:sz w:val="22"/>
          <w:szCs w:val="22"/>
        </w:rPr>
        <w:t>Dialect</w:t>
      </w:r>
      <w:proofErr w:type="spellEnd"/>
      <w:r w:rsidR="001343F1">
        <w:rPr>
          <w:rFonts w:ascii="Arial" w:hAnsi="Arial" w:cs="Arial"/>
          <w:sz w:val="22"/>
          <w:szCs w:val="22"/>
        </w:rPr>
        <w:t>. En fiberanslutning beräknas kosta ca 10 000 kr/fastighet.</w:t>
      </w:r>
      <w:r w:rsidR="007A5AE2" w:rsidRPr="00A154B1">
        <w:rPr>
          <w:rFonts w:ascii="Arial" w:hAnsi="Arial" w:cs="Arial"/>
          <w:sz w:val="22"/>
          <w:szCs w:val="22"/>
        </w:rPr>
        <w:br/>
      </w:r>
    </w:p>
    <w:p w:rsidR="00F06534" w:rsidRDefault="00F06534" w:rsidP="0011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Kommentarer till </w:t>
      </w:r>
      <w:proofErr w:type="gramStart"/>
      <w:r>
        <w:rPr>
          <w:rFonts w:ascii="Arial" w:hAnsi="Arial" w:cs="Arial"/>
          <w:sz w:val="32"/>
          <w:szCs w:val="32"/>
        </w:rPr>
        <w:t>§7</w:t>
      </w:r>
      <w:proofErr w:type="gramEnd"/>
      <w:r w:rsidR="00114794">
        <w:rPr>
          <w:rFonts w:ascii="Arial" w:hAnsi="Arial" w:cs="Arial"/>
          <w:sz w:val="32"/>
          <w:szCs w:val="32"/>
        </w:rPr>
        <w:t xml:space="preserve"> Framställan från styrelsen</w:t>
      </w:r>
    </w:p>
    <w:p w:rsidR="00702BDB" w:rsidRDefault="00FF0A8F" w:rsidP="00702BDB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Åtgärda garagegolv</w:t>
      </w:r>
      <w:r>
        <w:rPr>
          <w:rFonts w:ascii="Arial" w:hAnsi="Arial" w:cs="Arial"/>
          <w:sz w:val="22"/>
          <w:szCs w:val="22"/>
        </w:rPr>
        <w:br/>
        <w:t xml:space="preserve">Garagegolven i längan </w:t>
      </w:r>
      <w:r w:rsidR="00702BDB">
        <w:rPr>
          <w:rFonts w:ascii="Arial" w:hAnsi="Arial" w:cs="Arial"/>
          <w:sz w:val="22"/>
          <w:szCs w:val="22"/>
        </w:rPr>
        <w:t xml:space="preserve">med UC </w:t>
      </w:r>
      <w:r w:rsidR="00F47DF7">
        <w:rPr>
          <w:rFonts w:ascii="Arial" w:hAnsi="Arial" w:cs="Arial"/>
          <w:sz w:val="22"/>
          <w:szCs w:val="22"/>
        </w:rPr>
        <w:t>(17s</w:t>
      </w:r>
      <w:r>
        <w:rPr>
          <w:rFonts w:ascii="Arial" w:hAnsi="Arial" w:cs="Arial"/>
          <w:sz w:val="22"/>
          <w:szCs w:val="22"/>
        </w:rPr>
        <w:t>t) föreslås bli lagade</w:t>
      </w:r>
      <w:r w:rsidR="001376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Dålig betong ska huggas bort så att det blir fäste för ny. Arbetet ska genomföras som eget projektarbete</w:t>
      </w:r>
      <w:r w:rsidR="001732C9">
        <w:rPr>
          <w:rFonts w:ascii="Arial" w:hAnsi="Arial" w:cs="Arial"/>
          <w:sz w:val="22"/>
          <w:szCs w:val="22"/>
        </w:rPr>
        <w:t xml:space="preserve">. </w:t>
      </w:r>
      <w:r w:rsidR="00702B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agning</w:t>
      </w:r>
      <w:r w:rsidR="00702BDB">
        <w:rPr>
          <w:rFonts w:ascii="Arial" w:hAnsi="Arial" w:cs="Arial"/>
          <w:sz w:val="22"/>
          <w:szCs w:val="22"/>
        </w:rPr>
        <w:t>en av golven i de</w:t>
      </w:r>
      <w:r w:rsidR="00F47DF7">
        <w:rPr>
          <w:rFonts w:ascii="Arial" w:hAnsi="Arial" w:cs="Arial"/>
          <w:sz w:val="22"/>
          <w:szCs w:val="22"/>
        </w:rPr>
        <w:t xml:space="preserve"> 27 garage som redan är åtgärdade har blivit bra</w:t>
      </w:r>
      <w:r>
        <w:rPr>
          <w:rFonts w:ascii="Arial" w:hAnsi="Arial" w:cs="Arial"/>
          <w:sz w:val="22"/>
          <w:szCs w:val="22"/>
        </w:rPr>
        <w:t>.</w:t>
      </w:r>
      <w:r w:rsidR="00702BDB">
        <w:rPr>
          <w:rFonts w:ascii="Arial" w:hAnsi="Arial" w:cs="Arial"/>
          <w:sz w:val="22"/>
          <w:szCs w:val="22"/>
        </w:rPr>
        <w:t xml:space="preserve"> </w:t>
      </w:r>
      <w:r w:rsidR="00702BDB">
        <w:rPr>
          <w:rFonts w:ascii="Arial" w:hAnsi="Arial" w:cs="Arial"/>
          <w:sz w:val="22"/>
          <w:szCs w:val="22"/>
        </w:rPr>
        <w:br/>
      </w:r>
    </w:p>
    <w:p w:rsidR="00A154B1" w:rsidRPr="004A107A" w:rsidRDefault="003C6F91" w:rsidP="004A107A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Upprusta den norra lekplatsen</w:t>
      </w:r>
      <w:r w:rsidR="00FF0A8F">
        <w:rPr>
          <w:rFonts w:ascii="Arial" w:hAnsi="Arial" w:cs="Arial"/>
          <w:sz w:val="22"/>
          <w:szCs w:val="22"/>
        </w:rPr>
        <w:br/>
      </w:r>
      <w:r w:rsidR="00980D23">
        <w:rPr>
          <w:rFonts w:ascii="Arial" w:hAnsi="Arial" w:cs="Arial"/>
          <w:sz w:val="22"/>
          <w:szCs w:val="22"/>
        </w:rPr>
        <w:t xml:space="preserve">Lekplatserna är gamla och har många brister. </w:t>
      </w:r>
      <w:proofErr w:type="spellStart"/>
      <w:r w:rsidR="00980D23">
        <w:rPr>
          <w:rFonts w:ascii="Arial" w:hAnsi="Arial" w:cs="Arial"/>
          <w:sz w:val="22"/>
          <w:szCs w:val="22"/>
        </w:rPr>
        <w:t>Bla</w:t>
      </w:r>
      <w:proofErr w:type="spellEnd"/>
      <w:r w:rsidR="00980D23">
        <w:rPr>
          <w:rFonts w:ascii="Arial" w:hAnsi="Arial" w:cs="Arial"/>
          <w:sz w:val="22"/>
          <w:szCs w:val="22"/>
        </w:rPr>
        <w:t xml:space="preserve"> ger inte sanden tillräcklig dämpning vid </w:t>
      </w:r>
      <w:proofErr w:type="spellStart"/>
      <w:r w:rsidR="00980D23">
        <w:rPr>
          <w:rFonts w:ascii="Arial" w:hAnsi="Arial" w:cs="Arial"/>
          <w:sz w:val="22"/>
          <w:szCs w:val="22"/>
        </w:rPr>
        <w:t>ev</w:t>
      </w:r>
      <w:proofErr w:type="spellEnd"/>
      <w:r w:rsidR="00980D23">
        <w:rPr>
          <w:rFonts w:ascii="Arial" w:hAnsi="Arial" w:cs="Arial"/>
          <w:sz w:val="22"/>
          <w:szCs w:val="22"/>
        </w:rPr>
        <w:t xml:space="preserve"> fall. </w:t>
      </w:r>
      <w:r w:rsidR="004A107A">
        <w:rPr>
          <w:rFonts w:ascii="Arial" w:hAnsi="Arial" w:cs="Arial"/>
          <w:sz w:val="22"/>
          <w:szCs w:val="22"/>
        </w:rPr>
        <w:t>Det har också visat sig omöjligt att få bort ogräset i sanden.</w:t>
      </w:r>
      <w:r w:rsidR="004A107A">
        <w:rPr>
          <w:rFonts w:ascii="Arial" w:hAnsi="Arial" w:cs="Arial"/>
          <w:sz w:val="22"/>
          <w:szCs w:val="22"/>
        </w:rPr>
        <w:br/>
        <w:t>Förslaget är att</w:t>
      </w:r>
      <w:r w:rsidR="004A107A">
        <w:rPr>
          <w:rFonts w:ascii="Arial" w:hAnsi="Arial" w:cs="Arial"/>
          <w:sz w:val="22"/>
          <w:szCs w:val="22"/>
        </w:rPr>
        <w:br/>
      </w:r>
      <w:proofErr w:type="gramStart"/>
      <w:r w:rsidR="004A107A">
        <w:rPr>
          <w:rFonts w:ascii="Arial" w:hAnsi="Arial" w:cs="Arial"/>
          <w:sz w:val="22"/>
          <w:szCs w:val="22"/>
        </w:rPr>
        <w:t>--</w:t>
      </w:r>
      <w:proofErr w:type="gramEnd"/>
      <w:r w:rsidR="004A107A">
        <w:rPr>
          <w:rFonts w:ascii="Arial" w:hAnsi="Arial" w:cs="Arial"/>
          <w:sz w:val="22"/>
          <w:szCs w:val="22"/>
        </w:rPr>
        <w:t xml:space="preserve"> bara ha sand kring gungorna och rutschkanan</w:t>
      </w:r>
      <w:r w:rsidR="004A107A">
        <w:rPr>
          <w:rFonts w:ascii="Arial" w:hAnsi="Arial" w:cs="Arial"/>
          <w:sz w:val="22"/>
          <w:szCs w:val="22"/>
        </w:rPr>
        <w:br/>
        <w:t>-- i övrigt planteras gräs</w:t>
      </w:r>
      <w:r w:rsidR="004A107A">
        <w:rPr>
          <w:rFonts w:ascii="Arial" w:hAnsi="Arial" w:cs="Arial"/>
          <w:sz w:val="22"/>
          <w:szCs w:val="22"/>
        </w:rPr>
        <w:br/>
        <w:t>-- klätterställningen tas bort eftersom den har många brister och blir dyr att ersätta</w:t>
      </w:r>
      <w:r w:rsidR="004A107A">
        <w:rPr>
          <w:rFonts w:ascii="Arial" w:hAnsi="Arial" w:cs="Arial"/>
          <w:sz w:val="22"/>
          <w:szCs w:val="22"/>
        </w:rPr>
        <w:br/>
        <w:t xml:space="preserve">-- rutschkanan </w:t>
      </w:r>
      <w:r w:rsidR="00752588">
        <w:rPr>
          <w:rFonts w:ascii="Arial" w:hAnsi="Arial" w:cs="Arial"/>
          <w:sz w:val="22"/>
          <w:szCs w:val="22"/>
        </w:rPr>
        <w:t>har också många brister</w:t>
      </w:r>
      <w:r w:rsidR="00F15D77">
        <w:rPr>
          <w:rFonts w:ascii="Arial" w:hAnsi="Arial" w:cs="Arial"/>
          <w:sz w:val="22"/>
          <w:szCs w:val="22"/>
        </w:rPr>
        <w:t xml:space="preserve">. Den </w:t>
      </w:r>
      <w:r w:rsidR="004A107A">
        <w:rPr>
          <w:rFonts w:ascii="Arial" w:hAnsi="Arial" w:cs="Arial"/>
          <w:sz w:val="22"/>
          <w:szCs w:val="22"/>
        </w:rPr>
        <w:t>ersätts med en ny med liknande standard</w:t>
      </w:r>
      <w:r w:rsidR="00F15D77">
        <w:rPr>
          <w:rFonts w:ascii="Arial" w:hAnsi="Arial" w:cs="Arial"/>
          <w:sz w:val="22"/>
          <w:szCs w:val="22"/>
        </w:rPr>
        <w:t xml:space="preserve"> </w:t>
      </w:r>
      <w:r w:rsidR="00F15D77">
        <w:rPr>
          <w:rFonts w:ascii="Arial" w:hAnsi="Arial" w:cs="Arial"/>
          <w:sz w:val="22"/>
          <w:szCs w:val="22"/>
        </w:rPr>
        <w:br/>
        <w:t xml:space="preserve">     och dessutom med några saker för klätterlek </w:t>
      </w:r>
      <w:r w:rsidR="004A107A">
        <w:rPr>
          <w:rFonts w:ascii="Arial" w:hAnsi="Arial" w:cs="Arial"/>
          <w:sz w:val="22"/>
          <w:szCs w:val="22"/>
        </w:rPr>
        <w:br/>
        <w:t>Upprustningen görs som en investering som skrivs av på 10 år</w:t>
      </w:r>
      <w:r w:rsidR="004A107A">
        <w:rPr>
          <w:rFonts w:ascii="Arial" w:hAnsi="Arial" w:cs="Arial"/>
          <w:sz w:val="22"/>
          <w:szCs w:val="22"/>
        </w:rPr>
        <w:br/>
        <w:t xml:space="preserve">Kalkylen förutsätter att vi själva gör en stor del av jobbet. Därför är det nödvändigt att många ställer upp och hjälper till med arbetet. </w:t>
      </w:r>
      <w:r w:rsidR="004A107A">
        <w:rPr>
          <w:rFonts w:ascii="Arial" w:hAnsi="Arial" w:cs="Arial"/>
          <w:sz w:val="22"/>
          <w:szCs w:val="22"/>
        </w:rPr>
        <w:br/>
      </w:r>
    </w:p>
    <w:p w:rsidR="002F6575" w:rsidRDefault="003C6F91" w:rsidP="00FF0A8F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 belysning på garagen</w:t>
      </w:r>
      <w:r w:rsidR="00F47DF7">
        <w:rPr>
          <w:rFonts w:ascii="Arial" w:hAnsi="Arial" w:cs="Arial"/>
          <w:sz w:val="22"/>
          <w:szCs w:val="22"/>
        </w:rPr>
        <w:br/>
      </w:r>
      <w:r w:rsidR="00A154B1">
        <w:rPr>
          <w:rFonts w:ascii="Arial" w:hAnsi="Arial" w:cs="Arial"/>
          <w:sz w:val="22"/>
          <w:szCs w:val="22"/>
        </w:rPr>
        <w:t>Garagen föreslås få ny belysning, samma som den som nu sitter på prov på den korta garagelängan. Det blir LED-lampor som drar betydligt mindre el.</w:t>
      </w:r>
      <w:r w:rsidR="00752588">
        <w:rPr>
          <w:rFonts w:ascii="Arial" w:hAnsi="Arial" w:cs="Arial"/>
          <w:sz w:val="22"/>
          <w:szCs w:val="22"/>
        </w:rPr>
        <w:t xml:space="preserve"> </w:t>
      </w:r>
      <w:r w:rsidR="00A154B1">
        <w:rPr>
          <w:rFonts w:ascii="Arial" w:hAnsi="Arial" w:cs="Arial"/>
          <w:sz w:val="22"/>
          <w:szCs w:val="22"/>
        </w:rPr>
        <w:t>8st armaturer per länga föreslås för att det ska bli lika ljust. De nuvarande lamporna innehåller kvicksilver och de går inte att köpa längre.</w:t>
      </w:r>
    </w:p>
    <w:p w:rsidR="004A107A" w:rsidRDefault="004A107A" w:rsidP="004A107A">
      <w:pPr>
        <w:ind w:left="720" w:right="-288"/>
        <w:rPr>
          <w:rFonts w:ascii="Arial" w:hAnsi="Arial" w:cs="Arial"/>
          <w:sz w:val="22"/>
          <w:szCs w:val="22"/>
        </w:rPr>
      </w:pPr>
    </w:p>
    <w:sectPr w:rsidR="004A107A" w:rsidSect="00173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B9" w:rsidRDefault="002E7AB9">
      <w:r>
        <w:separator/>
      </w:r>
    </w:p>
  </w:endnote>
  <w:endnote w:type="continuationSeparator" w:id="0">
    <w:p w:rsidR="002E7AB9" w:rsidRDefault="002E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5C" w:rsidRDefault="00205A5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5C" w:rsidRDefault="00205A5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5C" w:rsidRDefault="00205A5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B9" w:rsidRDefault="002E7AB9">
      <w:r>
        <w:separator/>
      </w:r>
    </w:p>
  </w:footnote>
  <w:footnote w:type="continuationSeparator" w:id="0">
    <w:p w:rsidR="002E7AB9" w:rsidRDefault="002E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5C" w:rsidRDefault="00205A5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49" w:rsidRDefault="00377949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</w:t>
    </w:r>
    <w:proofErr w:type="gramStart"/>
    <w:r>
      <w:rPr>
        <w:sz w:val="28"/>
        <w:szCs w:val="28"/>
      </w:rPr>
      <w:t xml:space="preserve">Samfällighetsförening                                                     </w:t>
    </w:r>
    <w:r>
      <w:rPr>
        <w:rFonts w:ascii="Arial" w:hAnsi="Arial" w:cs="Arial"/>
      </w:rPr>
      <w:t>201</w:t>
    </w:r>
    <w:r w:rsidR="009512CB">
      <w:rPr>
        <w:rFonts w:ascii="Arial" w:hAnsi="Arial" w:cs="Arial"/>
      </w:rPr>
      <w:t>6</w:t>
    </w:r>
    <w:proofErr w:type="gramEnd"/>
    <w:r>
      <w:rPr>
        <w:rFonts w:ascii="Arial" w:hAnsi="Arial" w:cs="Arial"/>
      </w:rPr>
      <w:t>-0</w:t>
    </w:r>
    <w:r w:rsidR="009512CB">
      <w:rPr>
        <w:rFonts w:ascii="Arial" w:hAnsi="Arial" w:cs="Arial"/>
      </w:rPr>
      <w:t>2</w:t>
    </w:r>
    <w:r>
      <w:rPr>
        <w:rFonts w:ascii="Arial" w:hAnsi="Arial" w:cs="Arial"/>
      </w:rPr>
      <w:t>-</w:t>
    </w:r>
    <w:r w:rsidR="00F15D77">
      <w:rPr>
        <w:rFonts w:ascii="Arial" w:hAnsi="Arial" w:cs="Arial"/>
      </w:rPr>
      <w:t>2</w:t>
    </w:r>
    <w:r w:rsidR="00205A5C">
      <w:rPr>
        <w:rFonts w:ascii="Arial" w:hAnsi="Arial" w:cs="Arial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5C" w:rsidRDefault="00205A5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17D"/>
    <w:multiLevelType w:val="hybridMultilevel"/>
    <w:tmpl w:val="94341C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57EE"/>
    <w:multiLevelType w:val="hybridMultilevel"/>
    <w:tmpl w:val="4204176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6"/>
    <w:rsid w:val="000018A4"/>
    <w:rsid w:val="00002E9D"/>
    <w:rsid w:val="00017932"/>
    <w:rsid w:val="00034929"/>
    <w:rsid w:val="00077D9D"/>
    <w:rsid w:val="00091858"/>
    <w:rsid w:val="00093810"/>
    <w:rsid w:val="000A1B41"/>
    <w:rsid w:val="000F3CC6"/>
    <w:rsid w:val="000F3DB2"/>
    <w:rsid w:val="000F6BAB"/>
    <w:rsid w:val="00102890"/>
    <w:rsid w:val="00114794"/>
    <w:rsid w:val="001343F1"/>
    <w:rsid w:val="001351D6"/>
    <w:rsid w:val="001376F5"/>
    <w:rsid w:val="00143517"/>
    <w:rsid w:val="00144761"/>
    <w:rsid w:val="00155702"/>
    <w:rsid w:val="00157067"/>
    <w:rsid w:val="001732C9"/>
    <w:rsid w:val="00194055"/>
    <w:rsid w:val="001B4D92"/>
    <w:rsid w:val="001D0017"/>
    <w:rsid w:val="001D23F6"/>
    <w:rsid w:val="00205A5C"/>
    <w:rsid w:val="00212337"/>
    <w:rsid w:val="00265AF1"/>
    <w:rsid w:val="00271F63"/>
    <w:rsid w:val="002E7AB9"/>
    <w:rsid w:val="002F6575"/>
    <w:rsid w:val="00323015"/>
    <w:rsid w:val="003346A4"/>
    <w:rsid w:val="00342CB0"/>
    <w:rsid w:val="00362FAF"/>
    <w:rsid w:val="00377949"/>
    <w:rsid w:val="00396323"/>
    <w:rsid w:val="003A6069"/>
    <w:rsid w:val="003C6F91"/>
    <w:rsid w:val="003E3C03"/>
    <w:rsid w:val="00416DCB"/>
    <w:rsid w:val="00463114"/>
    <w:rsid w:val="004A107A"/>
    <w:rsid w:val="004A25E8"/>
    <w:rsid w:val="005226BA"/>
    <w:rsid w:val="0052769F"/>
    <w:rsid w:val="00531E88"/>
    <w:rsid w:val="00536458"/>
    <w:rsid w:val="005462F0"/>
    <w:rsid w:val="0058397F"/>
    <w:rsid w:val="005A7AA8"/>
    <w:rsid w:val="005B4A6F"/>
    <w:rsid w:val="005D3D8E"/>
    <w:rsid w:val="005E0884"/>
    <w:rsid w:val="00620405"/>
    <w:rsid w:val="00653058"/>
    <w:rsid w:val="006560EC"/>
    <w:rsid w:val="00663AB0"/>
    <w:rsid w:val="00673937"/>
    <w:rsid w:val="006800B7"/>
    <w:rsid w:val="006970DC"/>
    <w:rsid w:val="006D01CB"/>
    <w:rsid w:val="006F7B0F"/>
    <w:rsid w:val="00702BDB"/>
    <w:rsid w:val="007248AA"/>
    <w:rsid w:val="00747FF2"/>
    <w:rsid w:val="00752588"/>
    <w:rsid w:val="00794879"/>
    <w:rsid w:val="007A5AE2"/>
    <w:rsid w:val="007C6169"/>
    <w:rsid w:val="007C7DCB"/>
    <w:rsid w:val="00800937"/>
    <w:rsid w:val="00801AB0"/>
    <w:rsid w:val="00820DAA"/>
    <w:rsid w:val="0088763A"/>
    <w:rsid w:val="008E7F43"/>
    <w:rsid w:val="008F5FE9"/>
    <w:rsid w:val="00910F61"/>
    <w:rsid w:val="009227AC"/>
    <w:rsid w:val="009512CB"/>
    <w:rsid w:val="00953C80"/>
    <w:rsid w:val="00980D23"/>
    <w:rsid w:val="00987CD9"/>
    <w:rsid w:val="00996D92"/>
    <w:rsid w:val="009A0EFF"/>
    <w:rsid w:val="009B151D"/>
    <w:rsid w:val="00A028CE"/>
    <w:rsid w:val="00A11A63"/>
    <w:rsid w:val="00A154B1"/>
    <w:rsid w:val="00A3744A"/>
    <w:rsid w:val="00A52ECF"/>
    <w:rsid w:val="00A622A0"/>
    <w:rsid w:val="00A646CE"/>
    <w:rsid w:val="00A76F4A"/>
    <w:rsid w:val="00A807EB"/>
    <w:rsid w:val="00A9386D"/>
    <w:rsid w:val="00A944EC"/>
    <w:rsid w:val="00B1287C"/>
    <w:rsid w:val="00B644AC"/>
    <w:rsid w:val="00BB3313"/>
    <w:rsid w:val="00BC0DE4"/>
    <w:rsid w:val="00BC62EE"/>
    <w:rsid w:val="00BC7425"/>
    <w:rsid w:val="00BD4FA2"/>
    <w:rsid w:val="00C05266"/>
    <w:rsid w:val="00C44B45"/>
    <w:rsid w:val="00C92E53"/>
    <w:rsid w:val="00C95689"/>
    <w:rsid w:val="00CE0618"/>
    <w:rsid w:val="00CE0F0D"/>
    <w:rsid w:val="00D26C67"/>
    <w:rsid w:val="00D33A93"/>
    <w:rsid w:val="00D4355C"/>
    <w:rsid w:val="00D45D9E"/>
    <w:rsid w:val="00DA7064"/>
    <w:rsid w:val="00DB2616"/>
    <w:rsid w:val="00DD2483"/>
    <w:rsid w:val="00DF74FB"/>
    <w:rsid w:val="00E0070B"/>
    <w:rsid w:val="00E06BBD"/>
    <w:rsid w:val="00E0750A"/>
    <w:rsid w:val="00E150A1"/>
    <w:rsid w:val="00E22A55"/>
    <w:rsid w:val="00E80A87"/>
    <w:rsid w:val="00E8117C"/>
    <w:rsid w:val="00EC2F31"/>
    <w:rsid w:val="00EF0872"/>
    <w:rsid w:val="00EF21D1"/>
    <w:rsid w:val="00F06534"/>
    <w:rsid w:val="00F14978"/>
    <w:rsid w:val="00F15D77"/>
    <w:rsid w:val="00F47DF7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08BA-489A-4DCF-8701-91A65A5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9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147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11479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14794"/>
    <w:rPr>
      <w:rFonts w:ascii="Arial" w:hAnsi="Arial" w:cs="Arial"/>
      <w:sz w:val="32"/>
      <w:szCs w:val="28"/>
    </w:rPr>
  </w:style>
  <w:style w:type="paragraph" w:styleId="Sidfot">
    <w:name w:val="footer"/>
    <w:basedOn w:val="Normal"/>
    <w:rsid w:val="00BC7425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13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 kallelsen bifogas följande: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kallelsen bifogas följande:</dc:title>
  <dc:subject/>
  <dc:creator>dator1</dc:creator>
  <cp:keywords/>
  <dc:description/>
  <cp:lastModifiedBy>Thomas Johansson</cp:lastModifiedBy>
  <cp:revision>8</cp:revision>
  <cp:lastPrinted>2016-02-16T10:49:00Z</cp:lastPrinted>
  <dcterms:created xsi:type="dcterms:W3CDTF">2016-02-09T08:43:00Z</dcterms:created>
  <dcterms:modified xsi:type="dcterms:W3CDTF">2016-02-24T12:10:00Z</dcterms:modified>
</cp:coreProperties>
</file>